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0537" w14:textId="1B86CED8" w:rsidR="00F06BE7" w:rsidRDefault="00F06BE7" w:rsidP="003011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6BE7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</w:t>
      </w:r>
      <w:r w:rsidRPr="00F06BE7">
        <w:rPr>
          <w:rFonts w:ascii="Times New Roman" w:hAnsi="Times New Roman" w:cs="Times New Roman"/>
          <w:b/>
          <w:bCs/>
          <w:sz w:val="24"/>
          <w:szCs w:val="24"/>
        </w:rPr>
        <w:t>’NE</w:t>
      </w:r>
    </w:p>
    <w:p w14:paraId="2892BC2C" w14:textId="0AA41810" w:rsidR="0081285B" w:rsidRPr="0081285B" w:rsidRDefault="00F06BE7" w:rsidP="008128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6BE7"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Pr="00F06BE7">
        <w:rPr>
          <w:rFonts w:ascii="Times New Roman" w:hAnsi="Times New Roman" w:cs="Times New Roman"/>
          <w:color w:val="EE0000"/>
          <w:sz w:val="24"/>
          <w:szCs w:val="24"/>
        </w:rPr>
        <w:t>.................................</w:t>
      </w:r>
      <w:r w:rsidRPr="00F06BE7">
        <w:rPr>
          <w:rFonts w:ascii="Times New Roman" w:hAnsi="Times New Roman" w:cs="Times New Roman"/>
          <w:sz w:val="24"/>
          <w:szCs w:val="24"/>
        </w:rPr>
        <w:t xml:space="preserve"> ünvanı ile görev yapmaktayım. </w:t>
      </w:r>
      <w:r w:rsidR="00332929">
        <w:rPr>
          <w:rFonts w:ascii="Times New Roman" w:hAnsi="Times New Roman" w:cs="Times New Roman"/>
          <w:sz w:val="24"/>
          <w:szCs w:val="24"/>
        </w:rPr>
        <w:t xml:space="preserve">Bakmakla yükümlüğü olduğum </w:t>
      </w:r>
      <w:r w:rsidR="00332929" w:rsidRPr="00EF353E">
        <w:rPr>
          <w:rFonts w:ascii="Times New Roman" w:hAnsi="Times New Roman" w:cs="Times New Roman"/>
          <w:color w:val="EE0000"/>
          <w:sz w:val="24"/>
          <w:szCs w:val="24"/>
        </w:rPr>
        <w:t>annem/</w:t>
      </w:r>
      <w:r w:rsidR="0030118E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332929" w:rsidRPr="00EF353E">
        <w:rPr>
          <w:rFonts w:ascii="Times New Roman" w:hAnsi="Times New Roman" w:cs="Times New Roman"/>
          <w:color w:val="EE0000"/>
          <w:sz w:val="24"/>
          <w:szCs w:val="24"/>
        </w:rPr>
        <w:t>babam/</w:t>
      </w:r>
      <w:r w:rsidR="0030118E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332929" w:rsidRPr="00EF353E">
        <w:rPr>
          <w:rFonts w:ascii="Times New Roman" w:hAnsi="Times New Roman" w:cs="Times New Roman"/>
          <w:color w:val="EE0000"/>
          <w:sz w:val="24"/>
          <w:szCs w:val="24"/>
        </w:rPr>
        <w:t xml:space="preserve">vasi tayin edildiğim kardeşim/ </w:t>
      </w:r>
      <w:r w:rsidR="00272449" w:rsidRPr="00EF353E">
        <w:rPr>
          <w:rFonts w:ascii="Times New Roman" w:hAnsi="Times New Roman" w:cs="Times New Roman"/>
          <w:color w:val="EE0000"/>
          <w:sz w:val="24"/>
          <w:szCs w:val="24"/>
        </w:rPr>
        <w:t>eşim/ çocuğum</w:t>
      </w:r>
      <w:r w:rsidR="0030118E">
        <w:rPr>
          <w:rFonts w:ascii="Times New Roman" w:hAnsi="Times New Roman" w:cs="Times New Roman"/>
          <w:color w:val="EE0000"/>
          <w:sz w:val="24"/>
          <w:szCs w:val="24"/>
        </w:rPr>
        <w:t xml:space="preserve">/ kendimin </w:t>
      </w:r>
      <w:r w:rsidR="00272449" w:rsidRPr="00205042">
        <w:rPr>
          <w:rFonts w:ascii="Times New Roman" w:hAnsi="Times New Roman" w:cs="Times New Roman"/>
          <w:color w:val="EE0000"/>
          <w:sz w:val="24"/>
          <w:szCs w:val="24"/>
        </w:rPr>
        <w:t>.....................................</w:t>
      </w:r>
      <w:r w:rsidR="00272449">
        <w:rPr>
          <w:rFonts w:ascii="Times New Roman" w:hAnsi="Times New Roman" w:cs="Times New Roman"/>
          <w:sz w:val="24"/>
          <w:szCs w:val="24"/>
        </w:rPr>
        <w:t xml:space="preserve">’nın </w:t>
      </w:r>
      <w:r w:rsidR="00205042">
        <w:rPr>
          <w:rFonts w:ascii="Times New Roman" w:hAnsi="Times New Roman" w:cs="Times New Roman"/>
          <w:sz w:val="24"/>
          <w:szCs w:val="24"/>
        </w:rPr>
        <w:t xml:space="preserve">ek’te sunmuş olduğum raporda da belirtildiği üzere </w:t>
      </w:r>
      <w:r w:rsidR="00205042" w:rsidRPr="00EF353E">
        <w:rPr>
          <w:rFonts w:ascii="Times New Roman" w:hAnsi="Times New Roman" w:cs="Times New Roman"/>
          <w:color w:val="EE0000"/>
          <w:sz w:val="24"/>
          <w:szCs w:val="24"/>
        </w:rPr>
        <w:t>%...</w:t>
      </w:r>
      <w:r w:rsidR="00205042">
        <w:rPr>
          <w:rFonts w:ascii="Times New Roman" w:hAnsi="Times New Roman" w:cs="Times New Roman"/>
          <w:sz w:val="24"/>
          <w:szCs w:val="24"/>
        </w:rPr>
        <w:t xml:space="preserve"> oranında engeli bulunmaktadır.</w:t>
      </w:r>
      <w:r w:rsidR="00EF353E">
        <w:rPr>
          <w:rFonts w:ascii="Times New Roman" w:hAnsi="Times New Roman" w:cs="Times New Roman"/>
          <w:sz w:val="24"/>
          <w:szCs w:val="24"/>
        </w:rPr>
        <w:t xml:space="preserve"> Bu nedenle </w:t>
      </w:r>
      <w:r w:rsidR="007A1F73" w:rsidRPr="0081285B">
        <w:rPr>
          <w:rFonts w:ascii="Times New Roman" w:hAnsi="Times New Roman" w:cs="Times New Roman"/>
          <w:color w:val="EE0000"/>
          <w:sz w:val="24"/>
          <w:szCs w:val="24"/>
        </w:rPr>
        <w:t>annem/babam/vasi tayin edildiğim kardeşim/ eşim/ çocuğum .....................................’nın ikamet ettiği/ talep ettiğim ........................................... ilinde</w:t>
      </w:r>
      <w:r w:rsidR="0081285B" w:rsidRPr="0081285B">
        <w:rPr>
          <w:rFonts w:ascii="Times New Roman" w:hAnsi="Times New Roman" w:cs="Times New Roman"/>
          <w:color w:val="EE0000"/>
          <w:sz w:val="24"/>
          <w:szCs w:val="24"/>
        </w:rPr>
        <w:t>/ilçesinde</w:t>
      </w:r>
      <w:r w:rsidR="007A1F73" w:rsidRPr="0081285B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7A1F73">
        <w:rPr>
          <w:rFonts w:ascii="Times New Roman" w:hAnsi="Times New Roman" w:cs="Times New Roman"/>
          <w:sz w:val="24"/>
          <w:szCs w:val="24"/>
        </w:rPr>
        <w:t xml:space="preserve">münhal bir kadroya atamamın yapılmasını talep etme zorunluluğum hasıl olmuştur. </w:t>
      </w:r>
    </w:p>
    <w:p w14:paraId="49D3B376" w14:textId="7A06C6A8" w:rsidR="00F06BE7" w:rsidRDefault="00F06BE7" w:rsidP="00E12BC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6BE7">
        <w:rPr>
          <w:rFonts w:ascii="Times New Roman" w:hAnsi="Times New Roman" w:cs="Times New Roman"/>
          <w:sz w:val="24"/>
          <w:szCs w:val="24"/>
        </w:rPr>
        <w:t xml:space="preserve">Sağlık Bakanlığı Atama ve Yer Değiştirme Yönetmeliği’nin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06BE7">
        <w:rPr>
          <w:rFonts w:ascii="Times New Roman" w:hAnsi="Times New Roman" w:cs="Times New Roman"/>
          <w:b/>
          <w:bCs/>
          <w:sz w:val="24"/>
          <w:szCs w:val="24"/>
        </w:rPr>
        <w:t>İsteğe bağlı yer değiştirme</w:t>
      </w:r>
      <w:r>
        <w:rPr>
          <w:rFonts w:ascii="Times New Roman" w:hAnsi="Times New Roman" w:cs="Times New Roman"/>
          <w:sz w:val="24"/>
          <w:szCs w:val="24"/>
        </w:rPr>
        <w:t>” başlıklı 16. maddesinin 2. fıkrasının (a) bendinde</w:t>
      </w:r>
      <w:r w:rsidR="000676F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2BC2">
        <w:rPr>
          <w:rFonts w:ascii="Times New Roman" w:hAnsi="Times New Roman" w:cs="Times New Roman"/>
          <w:sz w:val="24"/>
          <w:szCs w:val="24"/>
        </w:rPr>
        <w:t>“</w:t>
      </w:r>
      <w:r w:rsidR="00E12BC2" w:rsidRPr="00E12BC2">
        <w:rPr>
          <w:rFonts w:ascii="Times New Roman" w:hAnsi="Times New Roman" w:cs="Times New Roman"/>
          <w:i/>
          <w:iCs/>
          <w:sz w:val="24"/>
          <w:szCs w:val="24"/>
        </w:rPr>
        <w:t>Standardın uygun olması kaydıyla bu Yönetmeliğin puan, süre ve dönem ile ilgili hükümlerine bağlı kalmaksızın; a) Personelin annesinin, babasının veya vasi tayin edildiği kardeşlerinden birinin tam bağımlı engelli birey olduğunu belgelendirmesi halinde engelli yakınının yerleşim yerine; eşinin veya çocuklarının tam bağımlı engelli birey veya kendisinin %40 ve üzeri engelli olduğunu belgelendirmesi halinde ise talep ettiği yere... bir defaya mahsus olmak üzere atanabilir. Bu fıkranın (a) bendinde bulunanlar bir defaya mahsus atama kısıtlamasına tabi değildir.</w:t>
      </w:r>
      <w:r w:rsidR="00E12BC2">
        <w:rPr>
          <w:rFonts w:ascii="Times New Roman" w:hAnsi="Times New Roman" w:cs="Times New Roman"/>
          <w:sz w:val="24"/>
          <w:szCs w:val="24"/>
        </w:rPr>
        <w:t>” düzenlemesi yer almaktadır.</w:t>
      </w:r>
    </w:p>
    <w:p w14:paraId="770FB862" w14:textId="4E0C8E69" w:rsidR="00030280" w:rsidRDefault="00030280" w:rsidP="000302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0280">
        <w:rPr>
          <w:rFonts w:ascii="Times New Roman" w:hAnsi="Times New Roman" w:cs="Times New Roman"/>
          <w:sz w:val="24"/>
          <w:szCs w:val="24"/>
        </w:rPr>
        <w:t xml:space="preserve">Anayasamızın 49.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030280">
        <w:rPr>
          <w:rFonts w:ascii="Times New Roman" w:hAnsi="Times New Roman" w:cs="Times New Roman"/>
          <w:sz w:val="24"/>
          <w:szCs w:val="24"/>
        </w:rPr>
        <w:t>addesinde; “</w:t>
      </w:r>
      <w:r w:rsidRPr="00030280">
        <w:rPr>
          <w:rFonts w:ascii="Times New Roman" w:hAnsi="Times New Roman" w:cs="Times New Roman"/>
          <w:i/>
          <w:sz w:val="24"/>
          <w:szCs w:val="24"/>
        </w:rPr>
        <w:t xml:space="preserve">Devlet, çalışanların hayat seviyesini yükseltmek, </w:t>
      </w:r>
      <w:r w:rsidRPr="00030280">
        <w:rPr>
          <w:rFonts w:ascii="Times New Roman" w:hAnsi="Times New Roman" w:cs="Times New Roman"/>
          <w:b/>
          <w:i/>
          <w:sz w:val="24"/>
          <w:szCs w:val="24"/>
        </w:rPr>
        <w:t>çalışma hayatını geliştirmek için</w:t>
      </w:r>
      <w:r w:rsidRPr="00030280">
        <w:rPr>
          <w:rFonts w:ascii="Times New Roman" w:hAnsi="Times New Roman" w:cs="Times New Roman"/>
          <w:i/>
          <w:sz w:val="24"/>
          <w:szCs w:val="24"/>
        </w:rPr>
        <w:t xml:space="preserve"> çalışanları ve işsizleri korumak</w:t>
      </w:r>
      <w:r w:rsidRPr="00030280">
        <w:rPr>
          <w:rFonts w:ascii="Times New Roman" w:hAnsi="Times New Roman" w:cs="Times New Roman"/>
          <w:b/>
          <w:i/>
          <w:sz w:val="24"/>
          <w:szCs w:val="24"/>
        </w:rPr>
        <w:t>, çalışmayı desteklemek</w:t>
      </w:r>
      <w:r w:rsidRPr="00030280">
        <w:rPr>
          <w:rFonts w:ascii="Times New Roman" w:hAnsi="Times New Roman" w:cs="Times New Roman"/>
          <w:i/>
          <w:sz w:val="24"/>
          <w:szCs w:val="24"/>
        </w:rPr>
        <w:t xml:space="preserve">, işsizliği önlemeye elverişli ekonomik bir ortam yaratmak ve </w:t>
      </w:r>
      <w:r w:rsidRPr="00030280">
        <w:rPr>
          <w:rFonts w:ascii="Times New Roman" w:hAnsi="Times New Roman" w:cs="Times New Roman"/>
          <w:b/>
          <w:i/>
          <w:sz w:val="24"/>
          <w:szCs w:val="24"/>
        </w:rPr>
        <w:t>çalışma barışını sağlamak için gerekli tedbirleri alır.</w:t>
      </w:r>
      <w:r w:rsidRPr="00030280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30280">
        <w:rPr>
          <w:rFonts w:ascii="Times New Roman" w:hAnsi="Times New Roman" w:cs="Times New Roman"/>
          <w:sz w:val="24"/>
          <w:szCs w:val="24"/>
        </w:rPr>
        <w:t>ükmü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0280">
        <w:rPr>
          <w:rFonts w:ascii="Times New Roman" w:hAnsi="Times New Roman" w:cs="Times New Roman"/>
          <w:sz w:val="24"/>
          <w:szCs w:val="24"/>
        </w:rPr>
        <w:t>50. maddesinde: “</w:t>
      </w:r>
      <w:r w:rsidRPr="00030280">
        <w:rPr>
          <w:rFonts w:ascii="Times New Roman" w:hAnsi="Times New Roman" w:cs="Times New Roman"/>
          <w:i/>
          <w:sz w:val="24"/>
          <w:szCs w:val="24"/>
        </w:rPr>
        <w:t xml:space="preserve">Kimse, yaşına, cinsiyetine ve gücüne uymayan işlerde çalıştırılamaz. </w:t>
      </w:r>
      <w:r w:rsidRPr="00030280">
        <w:rPr>
          <w:rFonts w:ascii="Times New Roman" w:hAnsi="Times New Roman" w:cs="Times New Roman"/>
          <w:b/>
          <w:bCs/>
          <w:i/>
          <w:sz w:val="24"/>
          <w:szCs w:val="24"/>
        </w:rPr>
        <w:t>Küçükler ve kadınlar ile bedeni ve ruhi yetersizliği olanlar çalışma şartları bakımından özel olarak korunurlar.</w:t>
      </w:r>
      <w:r w:rsidRPr="00030280">
        <w:rPr>
          <w:rFonts w:ascii="Times New Roman" w:hAnsi="Times New Roman" w:cs="Times New Roman"/>
          <w:i/>
          <w:sz w:val="24"/>
          <w:szCs w:val="24"/>
        </w:rPr>
        <w:t xml:space="preserve"> Dinlenmek çalışanların hakkıdır.”</w:t>
      </w:r>
      <w:r w:rsidRPr="000302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hükümleri yer almaktadır.</w:t>
      </w:r>
    </w:p>
    <w:p w14:paraId="6BA7B312" w14:textId="69D7DED5" w:rsidR="00A42087" w:rsidRPr="00030280" w:rsidRDefault="00A42087" w:rsidP="000302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2087">
        <w:rPr>
          <w:rFonts w:ascii="Times New Roman" w:hAnsi="Times New Roman" w:cs="Times New Roman"/>
          <w:sz w:val="24"/>
          <w:szCs w:val="24"/>
        </w:rPr>
        <w:t xml:space="preserve">Açıkça görüldüğü üzere, </w:t>
      </w:r>
      <w:r w:rsidRPr="00A42087">
        <w:rPr>
          <w:rFonts w:ascii="Times New Roman" w:hAnsi="Times New Roman" w:cs="Times New Roman"/>
          <w:b/>
          <w:sz w:val="24"/>
          <w:szCs w:val="24"/>
        </w:rPr>
        <w:t>atamalarda engellilik durumunun dikkate alınması gerektiği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2087">
        <w:rPr>
          <w:rFonts w:ascii="Times New Roman" w:hAnsi="Times New Roman" w:cs="Times New Roman"/>
          <w:b/>
          <w:sz w:val="24"/>
          <w:szCs w:val="24"/>
        </w:rPr>
        <w:t xml:space="preserve">ve bakmakla yükümlü olduğum </w:t>
      </w:r>
      <w:r w:rsidRPr="00A42087">
        <w:rPr>
          <w:rFonts w:ascii="Times New Roman" w:hAnsi="Times New Roman" w:cs="Times New Roman"/>
          <w:b/>
          <w:color w:val="EE0000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b/>
          <w:sz w:val="24"/>
          <w:szCs w:val="24"/>
        </w:rPr>
        <w:t>’nın</w:t>
      </w:r>
      <w:r w:rsidRPr="00A42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2087">
        <w:rPr>
          <w:rFonts w:ascii="Times New Roman" w:hAnsi="Times New Roman" w:cs="Times New Roman"/>
          <w:b/>
          <w:color w:val="EE0000"/>
          <w:sz w:val="24"/>
          <w:szCs w:val="24"/>
        </w:rPr>
        <w:t>%...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2087">
        <w:rPr>
          <w:rFonts w:ascii="Times New Roman" w:hAnsi="Times New Roman" w:cs="Times New Roman"/>
          <w:b/>
          <w:sz w:val="24"/>
          <w:szCs w:val="24"/>
        </w:rPr>
        <w:t>oranında engelinin olması nedeniyle talep ettiğim yere süre ve dönem şartı aranmadan</w:t>
      </w:r>
      <w:r w:rsidRPr="00A42087">
        <w:rPr>
          <w:b/>
        </w:rPr>
        <w:t xml:space="preserve"> </w:t>
      </w:r>
      <w:r w:rsidRPr="00A42087">
        <w:rPr>
          <w:rFonts w:ascii="Times New Roman" w:hAnsi="Times New Roman" w:cs="Times New Roman"/>
          <w:b/>
          <w:sz w:val="24"/>
          <w:szCs w:val="24"/>
        </w:rPr>
        <w:t>atanabileceğim hükme bağlanmıştır.</w:t>
      </w:r>
    </w:p>
    <w:p w14:paraId="72043752" w14:textId="65777D23" w:rsidR="00332929" w:rsidRPr="0030118E" w:rsidRDefault="008221EC" w:rsidP="0030118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18E">
        <w:rPr>
          <w:rFonts w:ascii="Times New Roman" w:hAnsi="Times New Roman" w:cs="Times New Roman"/>
          <w:sz w:val="24"/>
          <w:szCs w:val="24"/>
        </w:rPr>
        <w:t>Danıştay</w:t>
      </w:r>
      <w:r>
        <w:rPr>
          <w:rFonts w:ascii="Times New Roman" w:hAnsi="Times New Roman" w:cs="Times New Roman"/>
          <w:sz w:val="24"/>
          <w:szCs w:val="24"/>
        </w:rPr>
        <w:t>ın</w:t>
      </w:r>
      <w:r w:rsidR="0030118E" w:rsidRPr="0030118E">
        <w:rPr>
          <w:rFonts w:ascii="Times New Roman" w:hAnsi="Times New Roman" w:cs="Times New Roman"/>
          <w:sz w:val="24"/>
          <w:szCs w:val="24"/>
        </w:rPr>
        <w:t xml:space="preserve"> istikrar bulmuş kararlarında da ifade edildiği üzere, “</w:t>
      </w:r>
      <w:r w:rsidR="0030118E" w:rsidRPr="0030118E">
        <w:rPr>
          <w:rFonts w:ascii="Times New Roman" w:hAnsi="Times New Roman" w:cs="Times New Roman"/>
          <w:i/>
          <w:iCs/>
          <w:sz w:val="24"/>
          <w:szCs w:val="24"/>
        </w:rPr>
        <w:t xml:space="preserve">İdarelerin hukuk esasları içinde tanınan takdir yetkilerinin kullanılması keyfi ve mutlak olmayıp, </w:t>
      </w:r>
      <w:r w:rsidR="0030118E" w:rsidRPr="003011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kamu yararı ve kamu görevlerinin gerekleri ile sınırlıdır</w:t>
      </w:r>
      <w:r w:rsidR="0030118E" w:rsidRPr="0030118E">
        <w:rPr>
          <w:rFonts w:ascii="Times New Roman" w:hAnsi="Times New Roman" w:cs="Times New Roman"/>
          <w:i/>
          <w:iCs/>
          <w:sz w:val="24"/>
          <w:szCs w:val="24"/>
        </w:rPr>
        <w:t xml:space="preserve"> ve takdire taalluk eden işlemlerin maksat bakımından yargı denetimine tabi olacağı da idare hukukunun başta gelen ilkelerindendir.</w:t>
      </w:r>
      <w:r w:rsidR="0030118E" w:rsidRPr="0030118E">
        <w:rPr>
          <w:rFonts w:ascii="Times New Roman" w:hAnsi="Times New Roman" w:cs="Times New Roman"/>
          <w:sz w:val="24"/>
          <w:szCs w:val="24"/>
        </w:rPr>
        <w:t xml:space="preserve">” </w:t>
      </w:r>
      <w:r w:rsidR="0030118E" w:rsidRPr="0030118E">
        <w:rPr>
          <w:rFonts w:ascii="Times New Roman" w:hAnsi="Times New Roman" w:cs="Times New Roman"/>
          <w:b/>
          <w:sz w:val="24"/>
          <w:szCs w:val="24"/>
        </w:rPr>
        <w:t xml:space="preserve">Söz konusu atama işlemi yapıldığı takdirde bakmakla yükümlü olduğum </w:t>
      </w:r>
      <w:r w:rsidR="0030118E" w:rsidRPr="0030118E">
        <w:rPr>
          <w:rFonts w:ascii="Times New Roman" w:hAnsi="Times New Roman" w:cs="Times New Roman"/>
          <w:b/>
          <w:color w:val="EE0000"/>
          <w:sz w:val="24"/>
          <w:szCs w:val="24"/>
        </w:rPr>
        <w:t>.........................................</w:t>
      </w:r>
      <w:r w:rsidR="0030118E" w:rsidRPr="0030118E">
        <w:rPr>
          <w:rFonts w:ascii="Times New Roman" w:hAnsi="Times New Roman" w:cs="Times New Roman"/>
          <w:b/>
          <w:sz w:val="24"/>
          <w:szCs w:val="24"/>
        </w:rPr>
        <w:t>’</w:t>
      </w:r>
      <w:r w:rsidR="0030118E">
        <w:rPr>
          <w:rFonts w:ascii="Times New Roman" w:hAnsi="Times New Roman" w:cs="Times New Roman"/>
          <w:b/>
          <w:sz w:val="24"/>
          <w:szCs w:val="24"/>
        </w:rPr>
        <w:t xml:space="preserve">nın </w:t>
      </w:r>
      <w:r w:rsidR="0030118E" w:rsidRPr="0030118E">
        <w:rPr>
          <w:rFonts w:ascii="Times New Roman" w:hAnsi="Times New Roman" w:cs="Times New Roman"/>
          <w:b/>
          <w:sz w:val="24"/>
          <w:szCs w:val="24"/>
        </w:rPr>
        <w:t>engelini artıran sebepler ortadan kalkacak ve ayrıca kamu hizmetindeki verimliliğimin olumsuz yönde etkilenmesinin de önüne geçilebilecektir.</w:t>
      </w:r>
    </w:p>
    <w:p w14:paraId="0EBEDC6D" w14:textId="289F4E2A" w:rsidR="00A26BF2" w:rsidRPr="00A42087" w:rsidRDefault="00332929" w:rsidP="00A42087">
      <w:pPr>
        <w:ind w:firstLine="708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Yukarıda izah ettiğim sebepler ve İdarenizce re’sen gözetilecek hususlar çerçevesinde; </w:t>
      </w:r>
      <w:r w:rsidR="0081285B" w:rsidRPr="005A3255">
        <w:rPr>
          <w:rFonts w:ascii="Times New Roman" w:hAnsi="Times New Roman" w:cs="Times New Roman"/>
          <w:color w:val="EE0000"/>
          <w:sz w:val="24"/>
          <w:szCs w:val="24"/>
        </w:rPr>
        <w:t>annem/</w:t>
      </w:r>
      <w:r w:rsidR="002A688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81285B" w:rsidRPr="005A3255">
        <w:rPr>
          <w:rFonts w:ascii="Times New Roman" w:hAnsi="Times New Roman" w:cs="Times New Roman"/>
          <w:color w:val="EE0000"/>
          <w:sz w:val="24"/>
          <w:szCs w:val="24"/>
        </w:rPr>
        <w:t>babam/</w:t>
      </w:r>
      <w:r w:rsidR="002A688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81285B" w:rsidRPr="005A3255">
        <w:rPr>
          <w:rFonts w:ascii="Times New Roman" w:hAnsi="Times New Roman" w:cs="Times New Roman"/>
          <w:color w:val="EE0000"/>
          <w:sz w:val="24"/>
          <w:szCs w:val="24"/>
        </w:rPr>
        <w:t xml:space="preserve">vasi tayin edildiğim kardeşim/ eşim/ çocuğum .....................................’nın ikamet ettiği/ talep ettiğim ........................................... </w:t>
      </w:r>
      <w:proofErr w:type="gramStart"/>
      <w:r w:rsidR="0081285B" w:rsidRPr="005A3255">
        <w:rPr>
          <w:rFonts w:ascii="Times New Roman" w:hAnsi="Times New Roman" w:cs="Times New Roman"/>
          <w:color w:val="EE0000"/>
          <w:sz w:val="24"/>
          <w:szCs w:val="24"/>
        </w:rPr>
        <w:t>ilinde</w:t>
      </w:r>
      <w:proofErr w:type="gramEnd"/>
      <w:r w:rsidR="0081285B" w:rsidRPr="005A3255">
        <w:rPr>
          <w:rFonts w:ascii="Times New Roman" w:hAnsi="Times New Roman" w:cs="Times New Roman"/>
          <w:color w:val="EE0000"/>
          <w:sz w:val="24"/>
          <w:szCs w:val="24"/>
        </w:rPr>
        <w:t xml:space="preserve">/ilçesinde </w:t>
      </w:r>
      <w:r w:rsidR="0081285B" w:rsidRPr="0081285B">
        <w:rPr>
          <w:rFonts w:ascii="Times New Roman" w:hAnsi="Times New Roman" w:cs="Times New Roman"/>
          <w:sz w:val="24"/>
          <w:szCs w:val="24"/>
        </w:rPr>
        <w:t>münhal bir kadroya atamamın yapılmasını</w:t>
      </w:r>
      <w:r w:rsidR="0081285B">
        <w:rPr>
          <w:rFonts w:ascii="Times New Roman" w:hAnsi="Times New Roman" w:cs="Times New Roman"/>
          <w:sz w:val="24"/>
          <w:szCs w:val="24"/>
        </w:rPr>
        <w:t xml:space="preserve"> arz ve talep ederim. </w:t>
      </w:r>
      <w:r w:rsidR="005A3255" w:rsidRPr="005A3255">
        <w:rPr>
          <w:rFonts w:ascii="Times New Roman" w:hAnsi="Times New Roman" w:cs="Times New Roman"/>
          <w:color w:val="EE0000"/>
          <w:sz w:val="24"/>
          <w:szCs w:val="24"/>
        </w:rPr>
        <w:t>.../.../.....</w:t>
      </w:r>
    </w:p>
    <w:p w14:paraId="21ADC971" w14:textId="1F329C53" w:rsidR="00205042" w:rsidRPr="00205042" w:rsidRDefault="00205042" w:rsidP="0020504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05042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54E0F135" w14:textId="64758DE2" w:rsidR="005A3255" w:rsidRDefault="00205042" w:rsidP="00A4208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05042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314234B9" w14:textId="1F57AECA" w:rsidR="00030280" w:rsidRDefault="00030280" w:rsidP="00DF23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T.C. Kimlik No:</w:t>
      </w:r>
    </w:p>
    <w:p w14:paraId="41AD1E95" w14:textId="4278071D" w:rsidR="00030280" w:rsidRDefault="00030280" w:rsidP="00DF23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Telefon: </w:t>
      </w:r>
    </w:p>
    <w:p w14:paraId="52768442" w14:textId="25D3FE87" w:rsidR="00A26BF2" w:rsidRDefault="00030280" w:rsidP="00DF23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Adres: </w:t>
      </w:r>
    </w:p>
    <w:p w14:paraId="1E59791E" w14:textId="4E4ECDF9" w:rsidR="00EF353E" w:rsidRDefault="005A3255" w:rsidP="00EF353E">
      <w:pPr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EK</w:t>
      </w:r>
      <w:r w:rsidR="00DF2311">
        <w:rPr>
          <w:rFonts w:ascii="Times New Roman" w:hAnsi="Times New Roman" w:cs="Times New Roman"/>
          <w:b/>
          <w:bCs/>
          <w:sz w:val="24"/>
          <w:szCs w:val="24"/>
        </w:rPr>
        <w:t>-1: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01E3" w:rsidRPr="003E01E3">
        <w:rPr>
          <w:rFonts w:ascii="Times New Roman" w:hAnsi="Times New Roman" w:cs="Times New Roman"/>
          <w:color w:val="EE0000"/>
          <w:sz w:val="24"/>
          <w:szCs w:val="24"/>
        </w:rPr>
        <w:t>Erişkinler için Engellilik Sağlık Kurulu Raporu/ÇÖZGER Raporu vb.</w:t>
      </w:r>
    </w:p>
    <w:p w14:paraId="6272F0F1" w14:textId="4F261449" w:rsidR="00030280" w:rsidRPr="00E971D2" w:rsidRDefault="00DF2311" w:rsidP="00EF353E">
      <w:pPr>
        <w:rPr>
          <w:rFonts w:ascii="Times New Roman" w:hAnsi="Times New Roman" w:cs="Times New Roman"/>
          <w:sz w:val="24"/>
          <w:szCs w:val="24"/>
        </w:rPr>
      </w:pPr>
      <w:r w:rsidRPr="00DF2311">
        <w:rPr>
          <w:rFonts w:ascii="Times New Roman" w:hAnsi="Times New Roman" w:cs="Times New Roman"/>
          <w:b/>
          <w:bCs/>
          <w:sz w:val="24"/>
          <w:szCs w:val="24"/>
        </w:rPr>
        <w:t>EK-2: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DF2311">
        <w:rPr>
          <w:rFonts w:ascii="Times New Roman" w:hAnsi="Times New Roman" w:cs="Times New Roman"/>
          <w:sz w:val="24"/>
          <w:szCs w:val="24"/>
        </w:rPr>
        <w:t>Nüfus Kayıt Örneği</w:t>
      </w:r>
    </w:p>
    <w:sectPr w:rsidR="00030280" w:rsidRPr="00E971D2" w:rsidSect="00F06BE7">
      <w:pgSz w:w="11906" w:h="16838"/>
      <w:pgMar w:top="992" w:right="992" w:bottom="99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A3"/>
    <w:rsid w:val="00030280"/>
    <w:rsid w:val="000676F3"/>
    <w:rsid w:val="000E7E5C"/>
    <w:rsid w:val="001F05A3"/>
    <w:rsid w:val="00205042"/>
    <w:rsid w:val="00234116"/>
    <w:rsid w:val="00272449"/>
    <w:rsid w:val="002A6885"/>
    <w:rsid w:val="0030118E"/>
    <w:rsid w:val="00332929"/>
    <w:rsid w:val="003A65DA"/>
    <w:rsid w:val="003E01E3"/>
    <w:rsid w:val="00406635"/>
    <w:rsid w:val="005A3255"/>
    <w:rsid w:val="007A1F73"/>
    <w:rsid w:val="0081285B"/>
    <w:rsid w:val="008221EC"/>
    <w:rsid w:val="00837D2D"/>
    <w:rsid w:val="008C543C"/>
    <w:rsid w:val="00A26BF2"/>
    <w:rsid w:val="00A42087"/>
    <w:rsid w:val="00A74B8F"/>
    <w:rsid w:val="00A94198"/>
    <w:rsid w:val="00B5512F"/>
    <w:rsid w:val="00C941FC"/>
    <w:rsid w:val="00DF2311"/>
    <w:rsid w:val="00E12BC2"/>
    <w:rsid w:val="00E971D2"/>
    <w:rsid w:val="00EF353E"/>
    <w:rsid w:val="00F06BE7"/>
    <w:rsid w:val="00F3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B92E"/>
  <w15:chartTrackingRefBased/>
  <w15:docId w15:val="{384328DE-3B56-4B17-9212-73761EEE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F0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F0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F05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F0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F05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F0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F0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F0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F0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F0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F0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F05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F05A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F05A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F05A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F05A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F05A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F05A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F0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F0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F0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F0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F0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F05A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F05A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F05A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F0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F05A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F05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24</cp:revision>
  <dcterms:created xsi:type="dcterms:W3CDTF">2026-04-04T20:34:00Z</dcterms:created>
  <dcterms:modified xsi:type="dcterms:W3CDTF">2026-04-09T19:37:00Z</dcterms:modified>
</cp:coreProperties>
</file>