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593" w:type="dxa"/>
        <w:tblInd w:w="-856" w:type="dxa"/>
        <w:tblLook w:val="04A0"/>
      </w:tblPr>
      <w:tblGrid>
        <w:gridCol w:w="1702"/>
        <w:gridCol w:w="2551"/>
        <w:gridCol w:w="2552"/>
        <w:gridCol w:w="2105"/>
        <w:gridCol w:w="2227"/>
        <w:gridCol w:w="2330"/>
        <w:gridCol w:w="2126"/>
      </w:tblGrid>
      <w:tr w:rsidR="00322DF7" w:rsidRPr="00114871" w:rsidTr="003F16D0">
        <w:trPr>
          <w:trHeight w:val="552"/>
        </w:trPr>
        <w:tc>
          <w:tcPr>
            <w:tcW w:w="1702" w:type="dxa"/>
          </w:tcPr>
          <w:p w:rsidR="00114871" w:rsidRPr="00114871" w:rsidRDefault="00114871">
            <w:pPr>
              <w:rPr>
                <w:rFonts w:ascii="Times New Roman" w:hAnsi="Times New Roman" w:cs="Times New Roman"/>
                <w:b/>
                <w:sz w:val="24"/>
                <w:szCs w:val="24"/>
              </w:rPr>
            </w:pPr>
          </w:p>
        </w:tc>
        <w:tc>
          <w:tcPr>
            <w:tcW w:w="2551" w:type="dxa"/>
          </w:tcPr>
          <w:p w:rsidR="00114871" w:rsidRPr="00114871" w:rsidRDefault="00114871">
            <w:pPr>
              <w:rPr>
                <w:rFonts w:ascii="Times New Roman" w:hAnsi="Times New Roman" w:cs="Times New Roman"/>
                <w:b/>
                <w:sz w:val="24"/>
                <w:szCs w:val="24"/>
              </w:rPr>
            </w:pPr>
            <w:r w:rsidRPr="00114871">
              <w:rPr>
                <w:rFonts w:ascii="Times New Roman" w:hAnsi="Times New Roman" w:cs="Times New Roman"/>
                <w:b/>
                <w:sz w:val="24"/>
                <w:szCs w:val="24"/>
              </w:rPr>
              <w:t>657 – 4/A</w:t>
            </w:r>
          </w:p>
        </w:tc>
        <w:tc>
          <w:tcPr>
            <w:tcW w:w="2552" w:type="dxa"/>
          </w:tcPr>
          <w:p w:rsidR="00114871" w:rsidRPr="00114871" w:rsidRDefault="00114871">
            <w:pPr>
              <w:rPr>
                <w:rFonts w:ascii="Times New Roman" w:hAnsi="Times New Roman" w:cs="Times New Roman"/>
                <w:b/>
                <w:sz w:val="24"/>
                <w:szCs w:val="24"/>
              </w:rPr>
            </w:pPr>
            <w:r>
              <w:rPr>
                <w:rFonts w:ascii="Times New Roman" w:hAnsi="Times New Roman" w:cs="Times New Roman"/>
                <w:b/>
                <w:sz w:val="24"/>
                <w:szCs w:val="24"/>
              </w:rPr>
              <w:t>657 – 4/B</w:t>
            </w:r>
          </w:p>
        </w:tc>
        <w:tc>
          <w:tcPr>
            <w:tcW w:w="2105" w:type="dxa"/>
          </w:tcPr>
          <w:p w:rsidR="00114871" w:rsidRPr="00114871" w:rsidRDefault="00114871">
            <w:pPr>
              <w:rPr>
                <w:rFonts w:ascii="Times New Roman" w:hAnsi="Times New Roman" w:cs="Times New Roman"/>
                <w:b/>
                <w:sz w:val="24"/>
                <w:szCs w:val="24"/>
              </w:rPr>
            </w:pPr>
            <w:r>
              <w:rPr>
                <w:rFonts w:ascii="Times New Roman" w:hAnsi="Times New Roman" w:cs="Times New Roman"/>
                <w:b/>
                <w:sz w:val="24"/>
                <w:szCs w:val="24"/>
              </w:rPr>
              <w:t>657 – 4/C</w:t>
            </w:r>
          </w:p>
        </w:tc>
        <w:tc>
          <w:tcPr>
            <w:tcW w:w="2227" w:type="dxa"/>
          </w:tcPr>
          <w:p w:rsidR="00114871" w:rsidRPr="00114871" w:rsidRDefault="00114871">
            <w:pPr>
              <w:rPr>
                <w:rFonts w:ascii="Times New Roman" w:hAnsi="Times New Roman" w:cs="Times New Roman"/>
                <w:b/>
                <w:sz w:val="24"/>
                <w:szCs w:val="24"/>
              </w:rPr>
            </w:pPr>
            <w:r>
              <w:rPr>
                <w:rFonts w:ascii="Times New Roman" w:hAnsi="Times New Roman" w:cs="Times New Roman"/>
                <w:b/>
                <w:sz w:val="24"/>
                <w:szCs w:val="24"/>
              </w:rPr>
              <w:t>4924</w:t>
            </w:r>
          </w:p>
        </w:tc>
        <w:tc>
          <w:tcPr>
            <w:tcW w:w="2330" w:type="dxa"/>
          </w:tcPr>
          <w:p w:rsidR="00114871" w:rsidRPr="00114871" w:rsidRDefault="00114871">
            <w:pPr>
              <w:rPr>
                <w:rFonts w:ascii="Times New Roman" w:hAnsi="Times New Roman" w:cs="Times New Roman"/>
                <w:b/>
                <w:sz w:val="24"/>
                <w:szCs w:val="24"/>
              </w:rPr>
            </w:pPr>
            <w:r>
              <w:rPr>
                <w:rFonts w:ascii="Times New Roman" w:hAnsi="Times New Roman" w:cs="Times New Roman"/>
                <w:b/>
                <w:sz w:val="24"/>
                <w:szCs w:val="24"/>
              </w:rPr>
              <w:t>Aile Hekimliği Çalışanları</w:t>
            </w:r>
            <w:r w:rsidR="001B42BC">
              <w:rPr>
                <w:rFonts w:ascii="Times New Roman" w:hAnsi="Times New Roman" w:cs="Times New Roman"/>
                <w:b/>
                <w:sz w:val="24"/>
                <w:szCs w:val="24"/>
              </w:rPr>
              <w:t xml:space="preserve"> ***</w:t>
            </w:r>
          </w:p>
        </w:tc>
        <w:tc>
          <w:tcPr>
            <w:tcW w:w="2126" w:type="dxa"/>
          </w:tcPr>
          <w:p w:rsidR="00114871" w:rsidRPr="00114871" w:rsidRDefault="00114871">
            <w:pPr>
              <w:rPr>
                <w:rFonts w:ascii="Times New Roman" w:hAnsi="Times New Roman" w:cs="Times New Roman"/>
                <w:b/>
                <w:sz w:val="24"/>
                <w:szCs w:val="24"/>
              </w:rPr>
            </w:pPr>
            <w:r>
              <w:rPr>
                <w:rFonts w:ascii="Times New Roman" w:hAnsi="Times New Roman" w:cs="Times New Roman"/>
                <w:b/>
                <w:sz w:val="24"/>
                <w:szCs w:val="24"/>
              </w:rPr>
              <w:t>Vekil Ebe / Hemşire</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Senelik İzin</w:t>
            </w:r>
          </w:p>
        </w:tc>
        <w:tc>
          <w:tcPr>
            <w:tcW w:w="2551" w:type="dxa"/>
          </w:tcPr>
          <w:p w:rsidR="007B0ED3" w:rsidRPr="00322DF7" w:rsidRDefault="007B0ED3" w:rsidP="007B0ED3">
            <w:pPr>
              <w:rPr>
                <w:rFonts w:ascii="Times New Roman" w:hAnsi="Times New Roman" w:cs="Times New Roman"/>
              </w:rPr>
            </w:pPr>
            <w:r w:rsidRPr="00322DF7">
              <w:rPr>
                <w:rFonts w:ascii="Times New Roman" w:hAnsi="Times New Roman" w:cs="Times New Roman"/>
              </w:rPr>
              <w:t>1 – 10 Yıl: 20 gün</w:t>
            </w:r>
          </w:p>
          <w:p w:rsidR="007B0ED3" w:rsidRPr="00322DF7" w:rsidRDefault="007B0ED3" w:rsidP="007B0ED3">
            <w:pPr>
              <w:rPr>
                <w:rFonts w:ascii="Times New Roman" w:hAnsi="Times New Roman" w:cs="Times New Roman"/>
              </w:rPr>
            </w:pPr>
            <w:r w:rsidRPr="00322DF7">
              <w:rPr>
                <w:rFonts w:ascii="Times New Roman" w:hAnsi="Times New Roman" w:cs="Times New Roman"/>
              </w:rPr>
              <w:t>10 Yıldan Fazla: 30 Gün</w:t>
            </w:r>
          </w:p>
        </w:tc>
        <w:tc>
          <w:tcPr>
            <w:tcW w:w="2552" w:type="dxa"/>
          </w:tcPr>
          <w:p w:rsidR="007B0ED3" w:rsidRPr="00322DF7" w:rsidRDefault="007B0ED3" w:rsidP="007B0ED3">
            <w:pPr>
              <w:rPr>
                <w:rFonts w:ascii="Times New Roman" w:hAnsi="Times New Roman" w:cs="Times New Roman"/>
              </w:rPr>
            </w:pPr>
            <w:r w:rsidRPr="00322DF7">
              <w:rPr>
                <w:rFonts w:ascii="Times New Roman" w:hAnsi="Times New Roman" w:cs="Times New Roman"/>
              </w:rPr>
              <w:t>1 – 10 Yıl: 20 gün</w:t>
            </w:r>
          </w:p>
          <w:p w:rsidR="007B0ED3" w:rsidRPr="00322DF7" w:rsidRDefault="007B0ED3" w:rsidP="007B0ED3">
            <w:pPr>
              <w:rPr>
                <w:rFonts w:ascii="Times New Roman" w:hAnsi="Times New Roman" w:cs="Times New Roman"/>
              </w:rPr>
            </w:pPr>
            <w:r w:rsidRPr="00322DF7">
              <w:rPr>
                <w:rFonts w:ascii="Times New Roman" w:hAnsi="Times New Roman" w:cs="Times New Roman"/>
              </w:rPr>
              <w:t>10 Yıldan Fazla: 30 Gün</w:t>
            </w:r>
          </w:p>
        </w:tc>
        <w:tc>
          <w:tcPr>
            <w:tcW w:w="2105" w:type="dxa"/>
          </w:tcPr>
          <w:p w:rsidR="007B0ED3" w:rsidRDefault="007B0ED3" w:rsidP="007B0ED3">
            <w:pPr>
              <w:rPr>
                <w:rFonts w:ascii="Times New Roman" w:hAnsi="Times New Roman" w:cs="Times New Roman"/>
              </w:rPr>
            </w:pPr>
            <w:r>
              <w:rPr>
                <w:rFonts w:ascii="Times New Roman" w:hAnsi="Times New Roman" w:cs="Times New Roman"/>
              </w:rPr>
              <w:t>Her Ay için: 2 Gün</w:t>
            </w:r>
          </w:p>
          <w:p w:rsidR="007B0ED3" w:rsidRPr="00322DF7" w:rsidRDefault="007B0ED3" w:rsidP="007B0ED3">
            <w:pPr>
              <w:rPr>
                <w:rFonts w:ascii="Times New Roman" w:hAnsi="Times New Roman" w:cs="Times New Roman"/>
              </w:rPr>
            </w:pPr>
            <w:r>
              <w:rPr>
                <w:rFonts w:ascii="Times New Roman" w:hAnsi="Times New Roman" w:cs="Times New Roman"/>
              </w:rPr>
              <w:t>11 Ay 28 Gün için: 22 Gün</w:t>
            </w:r>
          </w:p>
        </w:tc>
        <w:tc>
          <w:tcPr>
            <w:tcW w:w="2227" w:type="dxa"/>
          </w:tcPr>
          <w:p w:rsidR="007B0ED3" w:rsidRPr="00322DF7" w:rsidRDefault="007B0ED3" w:rsidP="007B0ED3">
            <w:pPr>
              <w:rPr>
                <w:rFonts w:ascii="Times New Roman" w:hAnsi="Times New Roman" w:cs="Times New Roman"/>
              </w:rPr>
            </w:pPr>
            <w:r w:rsidRPr="00322DF7">
              <w:rPr>
                <w:rFonts w:ascii="Times New Roman" w:hAnsi="Times New Roman" w:cs="Times New Roman"/>
              </w:rPr>
              <w:t>1 – 10 Yıl: 20 gün</w:t>
            </w:r>
          </w:p>
          <w:p w:rsidR="007B0ED3" w:rsidRPr="00322DF7" w:rsidRDefault="007B0ED3" w:rsidP="007B0ED3">
            <w:pPr>
              <w:rPr>
                <w:rFonts w:ascii="Times New Roman" w:hAnsi="Times New Roman" w:cs="Times New Roman"/>
              </w:rPr>
            </w:pPr>
            <w:r w:rsidRPr="00322DF7">
              <w:rPr>
                <w:rFonts w:ascii="Times New Roman" w:hAnsi="Times New Roman" w:cs="Times New Roman"/>
              </w:rPr>
              <w:t>10 Yıldan Fazla: 30 Gün</w:t>
            </w:r>
          </w:p>
        </w:tc>
        <w:tc>
          <w:tcPr>
            <w:tcW w:w="2330" w:type="dxa"/>
          </w:tcPr>
          <w:p w:rsidR="007B0ED3" w:rsidRPr="00322DF7" w:rsidRDefault="003F16D0" w:rsidP="007B0ED3">
            <w:pPr>
              <w:rPr>
                <w:rFonts w:ascii="Times New Roman" w:hAnsi="Times New Roman" w:cs="Times New Roman"/>
              </w:rPr>
            </w:pPr>
            <w:r>
              <w:rPr>
                <w:rFonts w:ascii="Times New Roman" w:hAnsi="Times New Roman" w:cs="Times New Roman"/>
              </w:rPr>
              <w:t>30 Gün</w:t>
            </w:r>
          </w:p>
        </w:tc>
        <w:tc>
          <w:tcPr>
            <w:tcW w:w="2126" w:type="dxa"/>
          </w:tcPr>
          <w:p w:rsidR="007B0ED3" w:rsidRDefault="00941710" w:rsidP="00941710">
            <w:pPr>
              <w:rPr>
                <w:rFonts w:ascii="Times New Roman" w:hAnsi="Times New Roman" w:cs="Times New Roman"/>
              </w:rPr>
            </w:pPr>
            <w:r>
              <w:rPr>
                <w:rFonts w:ascii="Times New Roman" w:hAnsi="Times New Roman" w:cs="Times New Roman"/>
              </w:rPr>
              <w:t>Her Ay: 2 gün</w:t>
            </w:r>
          </w:p>
          <w:p w:rsidR="00941710" w:rsidRDefault="00941710" w:rsidP="00941710">
            <w:pPr>
              <w:rPr>
                <w:rFonts w:ascii="Times New Roman" w:hAnsi="Times New Roman" w:cs="Times New Roman"/>
              </w:rPr>
            </w:pPr>
            <w:r>
              <w:rPr>
                <w:rFonts w:ascii="Times New Roman" w:hAnsi="Times New Roman" w:cs="Times New Roman"/>
              </w:rPr>
              <w:t>Yılda en fazla 20 gün</w:t>
            </w:r>
          </w:p>
          <w:p w:rsidR="00D443F7" w:rsidRPr="00322DF7" w:rsidRDefault="00D443F7" w:rsidP="00941710">
            <w:pPr>
              <w:rPr>
                <w:rFonts w:ascii="Times New Roman" w:hAnsi="Times New Roman" w:cs="Times New Roman"/>
              </w:rPr>
            </w:pPr>
            <w:r>
              <w:rPr>
                <w:rFonts w:ascii="Times New Roman" w:hAnsi="Times New Roman" w:cs="Times New Roman"/>
              </w:rPr>
              <w:t>(657 – 86.md)</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Doğum İzni</w:t>
            </w:r>
          </w:p>
        </w:tc>
        <w:tc>
          <w:tcPr>
            <w:tcW w:w="2551" w:type="dxa"/>
          </w:tcPr>
          <w:p w:rsidR="007B0ED3" w:rsidRPr="00322DF7" w:rsidRDefault="007B0ED3" w:rsidP="007B0ED3">
            <w:pPr>
              <w:rPr>
                <w:rFonts w:ascii="Times New Roman" w:hAnsi="Times New Roman" w:cs="Times New Roman"/>
              </w:rPr>
            </w:pPr>
            <w:r>
              <w:rPr>
                <w:rFonts w:ascii="Times New Roman" w:hAnsi="Times New Roman" w:cs="Times New Roman"/>
              </w:rPr>
              <w:t>8 + 8 = 16 Hafta</w:t>
            </w:r>
          </w:p>
        </w:tc>
        <w:tc>
          <w:tcPr>
            <w:tcW w:w="2552" w:type="dxa"/>
          </w:tcPr>
          <w:p w:rsidR="007B0ED3" w:rsidRPr="00322DF7" w:rsidRDefault="007B0ED3" w:rsidP="007B0ED3">
            <w:pPr>
              <w:rPr>
                <w:rFonts w:ascii="Times New Roman" w:hAnsi="Times New Roman" w:cs="Times New Roman"/>
              </w:rPr>
            </w:pPr>
            <w:r>
              <w:rPr>
                <w:rFonts w:ascii="Times New Roman" w:hAnsi="Times New Roman" w:cs="Times New Roman"/>
              </w:rPr>
              <w:t>8 + 8 = 16 Hafta</w:t>
            </w:r>
          </w:p>
        </w:tc>
        <w:tc>
          <w:tcPr>
            <w:tcW w:w="2105" w:type="dxa"/>
          </w:tcPr>
          <w:p w:rsidR="007B0ED3" w:rsidRPr="00322DF7" w:rsidRDefault="007B0ED3" w:rsidP="007B0ED3">
            <w:pPr>
              <w:rPr>
                <w:rFonts w:ascii="Times New Roman" w:hAnsi="Times New Roman" w:cs="Times New Roman"/>
              </w:rPr>
            </w:pPr>
            <w:r>
              <w:rPr>
                <w:rFonts w:ascii="Times New Roman" w:hAnsi="Times New Roman" w:cs="Times New Roman"/>
              </w:rPr>
              <w:t>8 + 8 = 16 Hafta</w:t>
            </w:r>
          </w:p>
        </w:tc>
        <w:tc>
          <w:tcPr>
            <w:tcW w:w="2227" w:type="dxa"/>
          </w:tcPr>
          <w:p w:rsidR="007B0ED3" w:rsidRPr="00322DF7" w:rsidRDefault="007B0ED3" w:rsidP="007B0ED3">
            <w:pPr>
              <w:rPr>
                <w:rFonts w:ascii="Times New Roman" w:hAnsi="Times New Roman" w:cs="Times New Roman"/>
              </w:rPr>
            </w:pPr>
            <w:r>
              <w:rPr>
                <w:rFonts w:ascii="Times New Roman" w:hAnsi="Times New Roman" w:cs="Times New Roman"/>
              </w:rPr>
              <w:t>8 + 8 = 16 Hafta</w:t>
            </w:r>
          </w:p>
        </w:tc>
        <w:tc>
          <w:tcPr>
            <w:tcW w:w="2330" w:type="dxa"/>
          </w:tcPr>
          <w:p w:rsidR="007B0ED3" w:rsidRPr="00322DF7" w:rsidRDefault="003F16D0" w:rsidP="007B0ED3">
            <w:pPr>
              <w:rPr>
                <w:rFonts w:ascii="Times New Roman" w:hAnsi="Times New Roman" w:cs="Times New Roman"/>
              </w:rPr>
            </w:pPr>
            <w:r>
              <w:rPr>
                <w:rFonts w:ascii="Times New Roman" w:hAnsi="Times New Roman" w:cs="Times New Roman"/>
              </w:rPr>
              <w:t>8 + 8 = 16 Hafta</w:t>
            </w:r>
          </w:p>
        </w:tc>
        <w:tc>
          <w:tcPr>
            <w:tcW w:w="2126" w:type="dxa"/>
          </w:tcPr>
          <w:p w:rsidR="007B0ED3" w:rsidRPr="00322DF7" w:rsidRDefault="00941710"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Süt İzni</w:t>
            </w:r>
          </w:p>
        </w:tc>
        <w:tc>
          <w:tcPr>
            <w:tcW w:w="2551" w:type="dxa"/>
          </w:tcPr>
          <w:p w:rsidR="007B0ED3" w:rsidRDefault="007B0ED3" w:rsidP="007B0ED3">
            <w:pPr>
              <w:rPr>
                <w:rFonts w:ascii="Times New Roman" w:hAnsi="Times New Roman" w:cs="Times New Roman"/>
              </w:rPr>
            </w:pPr>
            <w:r>
              <w:rPr>
                <w:rFonts w:ascii="Times New Roman" w:hAnsi="Times New Roman" w:cs="Times New Roman"/>
              </w:rPr>
              <w:t>İlk 6 Ay: 3 saat</w:t>
            </w:r>
          </w:p>
          <w:p w:rsidR="007B0ED3" w:rsidRPr="00322DF7" w:rsidRDefault="007B0ED3" w:rsidP="007B0ED3">
            <w:pPr>
              <w:rPr>
                <w:rFonts w:ascii="Times New Roman" w:hAnsi="Times New Roman" w:cs="Times New Roman"/>
              </w:rPr>
            </w:pPr>
            <w:r>
              <w:rPr>
                <w:rFonts w:ascii="Times New Roman" w:hAnsi="Times New Roman" w:cs="Times New Roman"/>
              </w:rPr>
              <w:t>İkinci 6 Ay: 1,5 saat</w:t>
            </w:r>
          </w:p>
        </w:tc>
        <w:tc>
          <w:tcPr>
            <w:tcW w:w="2552" w:type="dxa"/>
          </w:tcPr>
          <w:p w:rsidR="007B0ED3" w:rsidRPr="00322DF7" w:rsidRDefault="007B0ED3" w:rsidP="007B0ED3">
            <w:pPr>
              <w:rPr>
                <w:rFonts w:ascii="Times New Roman" w:hAnsi="Times New Roman" w:cs="Times New Roman"/>
              </w:rPr>
            </w:pPr>
            <w:r>
              <w:rPr>
                <w:rFonts w:ascii="Times New Roman" w:hAnsi="Times New Roman" w:cs="Times New Roman"/>
              </w:rPr>
              <w:t>1 yaşa kadar: 1,5 saat</w:t>
            </w:r>
          </w:p>
        </w:tc>
        <w:tc>
          <w:tcPr>
            <w:tcW w:w="2105" w:type="dxa"/>
          </w:tcPr>
          <w:p w:rsidR="007B0ED3" w:rsidRDefault="007B0ED3" w:rsidP="007B0ED3">
            <w:pPr>
              <w:rPr>
                <w:rFonts w:ascii="Times New Roman" w:hAnsi="Times New Roman" w:cs="Times New Roman"/>
              </w:rPr>
            </w:pPr>
            <w:r>
              <w:rPr>
                <w:rFonts w:ascii="Times New Roman" w:hAnsi="Times New Roman" w:cs="Times New Roman"/>
              </w:rPr>
              <w:t>İlk 6 Ay: 3 saat</w:t>
            </w:r>
          </w:p>
          <w:p w:rsidR="007B0ED3" w:rsidRPr="00322DF7" w:rsidRDefault="007B0ED3" w:rsidP="007B0ED3">
            <w:pPr>
              <w:rPr>
                <w:rFonts w:ascii="Times New Roman" w:hAnsi="Times New Roman" w:cs="Times New Roman"/>
              </w:rPr>
            </w:pPr>
            <w:r>
              <w:rPr>
                <w:rFonts w:ascii="Times New Roman" w:hAnsi="Times New Roman" w:cs="Times New Roman"/>
              </w:rPr>
              <w:t>İkinci 6 Ay: 1,5 saat</w:t>
            </w:r>
          </w:p>
        </w:tc>
        <w:tc>
          <w:tcPr>
            <w:tcW w:w="2227" w:type="dxa"/>
          </w:tcPr>
          <w:p w:rsidR="007B0ED3" w:rsidRDefault="007B0ED3" w:rsidP="007B0ED3">
            <w:pPr>
              <w:rPr>
                <w:rFonts w:ascii="Times New Roman" w:hAnsi="Times New Roman" w:cs="Times New Roman"/>
              </w:rPr>
            </w:pPr>
            <w:r>
              <w:rPr>
                <w:rFonts w:ascii="Times New Roman" w:hAnsi="Times New Roman" w:cs="Times New Roman"/>
              </w:rPr>
              <w:t>İlk 6 Ay: 3 saat</w:t>
            </w:r>
          </w:p>
          <w:p w:rsidR="007B0ED3" w:rsidRPr="00322DF7" w:rsidRDefault="007B0ED3" w:rsidP="007B0ED3">
            <w:pPr>
              <w:rPr>
                <w:rFonts w:ascii="Times New Roman" w:hAnsi="Times New Roman" w:cs="Times New Roman"/>
              </w:rPr>
            </w:pPr>
            <w:r>
              <w:rPr>
                <w:rFonts w:ascii="Times New Roman" w:hAnsi="Times New Roman" w:cs="Times New Roman"/>
              </w:rPr>
              <w:t>İkinci 6 Ay: 1,5 saat</w:t>
            </w:r>
          </w:p>
        </w:tc>
        <w:tc>
          <w:tcPr>
            <w:tcW w:w="2330" w:type="dxa"/>
          </w:tcPr>
          <w:p w:rsidR="003F16D0" w:rsidRDefault="003F16D0" w:rsidP="003F16D0">
            <w:pPr>
              <w:rPr>
                <w:rFonts w:ascii="Times New Roman" w:hAnsi="Times New Roman" w:cs="Times New Roman"/>
              </w:rPr>
            </w:pPr>
            <w:r>
              <w:rPr>
                <w:rFonts w:ascii="Times New Roman" w:hAnsi="Times New Roman" w:cs="Times New Roman"/>
              </w:rPr>
              <w:t>İlk 6 Ay: 3 saat</w:t>
            </w:r>
          </w:p>
          <w:p w:rsidR="007B0ED3" w:rsidRPr="00322DF7" w:rsidRDefault="003F16D0" w:rsidP="003F16D0">
            <w:pPr>
              <w:rPr>
                <w:rFonts w:ascii="Times New Roman" w:hAnsi="Times New Roman" w:cs="Times New Roman"/>
              </w:rPr>
            </w:pPr>
            <w:r>
              <w:rPr>
                <w:rFonts w:ascii="Times New Roman" w:hAnsi="Times New Roman" w:cs="Times New Roman"/>
              </w:rPr>
              <w:t>İkinci 6 Ay: 2 saat</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Babalık İzni</w:t>
            </w:r>
          </w:p>
        </w:tc>
        <w:tc>
          <w:tcPr>
            <w:tcW w:w="2551" w:type="dxa"/>
          </w:tcPr>
          <w:p w:rsidR="007B0ED3" w:rsidRPr="00322DF7" w:rsidRDefault="007B0ED3" w:rsidP="007B0ED3">
            <w:pPr>
              <w:rPr>
                <w:rFonts w:ascii="Times New Roman" w:hAnsi="Times New Roman" w:cs="Times New Roman"/>
              </w:rPr>
            </w:pPr>
            <w:r>
              <w:rPr>
                <w:rFonts w:ascii="Times New Roman" w:hAnsi="Times New Roman" w:cs="Times New Roman"/>
              </w:rPr>
              <w:t>10 Gün</w:t>
            </w:r>
          </w:p>
        </w:tc>
        <w:tc>
          <w:tcPr>
            <w:tcW w:w="2552" w:type="dxa"/>
          </w:tcPr>
          <w:p w:rsidR="007B0ED3" w:rsidRPr="00322DF7" w:rsidRDefault="007B0ED3" w:rsidP="007B0ED3">
            <w:pPr>
              <w:rPr>
                <w:rFonts w:ascii="Times New Roman" w:hAnsi="Times New Roman" w:cs="Times New Roman"/>
              </w:rPr>
            </w:pPr>
            <w:r>
              <w:rPr>
                <w:rFonts w:ascii="Times New Roman" w:hAnsi="Times New Roman" w:cs="Times New Roman"/>
              </w:rPr>
              <w:t>2 gün</w:t>
            </w:r>
          </w:p>
        </w:tc>
        <w:tc>
          <w:tcPr>
            <w:tcW w:w="2105" w:type="dxa"/>
          </w:tcPr>
          <w:p w:rsidR="007B0ED3" w:rsidRPr="00322DF7" w:rsidRDefault="007B0ED3" w:rsidP="007B0ED3">
            <w:pPr>
              <w:rPr>
                <w:rFonts w:ascii="Times New Roman" w:hAnsi="Times New Roman" w:cs="Times New Roman"/>
              </w:rPr>
            </w:pPr>
            <w:r>
              <w:rPr>
                <w:rFonts w:ascii="Times New Roman" w:hAnsi="Times New Roman" w:cs="Times New Roman"/>
              </w:rPr>
              <w:t>7 güne kadar</w:t>
            </w:r>
          </w:p>
        </w:tc>
        <w:tc>
          <w:tcPr>
            <w:tcW w:w="2227" w:type="dxa"/>
          </w:tcPr>
          <w:p w:rsidR="007B0ED3" w:rsidRPr="00322DF7" w:rsidRDefault="007B0ED3" w:rsidP="007B0ED3">
            <w:pPr>
              <w:rPr>
                <w:rFonts w:ascii="Times New Roman" w:hAnsi="Times New Roman" w:cs="Times New Roman"/>
              </w:rPr>
            </w:pPr>
            <w:r>
              <w:rPr>
                <w:rFonts w:ascii="Times New Roman" w:hAnsi="Times New Roman" w:cs="Times New Roman"/>
              </w:rPr>
              <w:t>10 Gün</w:t>
            </w:r>
          </w:p>
        </w:tc>
        <w:tc>
          <w:tcPr>
            <w:tcW w:w="2330" w:type="dxa"/>
          </w:tcPr>
          <w:p w:rsidR="007B0ED3" w:rsidRPr="00322DF7" w:rsidRDefault="003F16D0" w:rsidP="007B0ED3">
            <w:pPr>
              <w:rPr>
                <w:rFonts w:ascii="Times New Roman" w:hAnsi="Times New Roman" w:cs="Times New Roman"/>
              </w:rPr>
            </w:pPr>
            <w:r>
              <w:rPr>
                <w:rFonts w:ascii="Times New Roman" w:hAnsi="Times New Roman" w:cs="Times New Roman"/>
              </w:rPr>
              <w:t>7 gün</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Default="007B0ED3" w:rsidP="007B0ED3">
            <w:pPr>
              <w:rPr>
                <w:rFonts w:ascii="Times New Roman" w:hAnsi="Times New Roman" w:cs="Times New Roman"/>
                <w:b/>
                <w:sz w:val="24"/>
                <w:szCs w:val="24"/>
              </w:rPr>
            </w:pPr>
            <w:r>
              <w:rPr>
                <w:rFonts w:ascii="Times New Roman" w:hAnsi="Times New Roman" w:cs="Times New Roman"/>
                <w:b/>
                <w:sz w:val="24"/>
                <w:szCs w:val="24"/>
              </w:rPr>
              <w:t>Hastalık İzni</w:t>
            </w:r>
          </w:p>
        </w:tc>
        <w:tc>
          <w:tcPr>
            <w:tcW w:w="2551" w:type="dxa"/>
          </w:tcPr>
          <w:p w:rsidR="007B0ED3" w:rsidRDefault="007B0ED3" w:rsidP="007B0ED3">
            <w:pPr>
              <w:rPr>
                <w:rFonts w:ascii="Times New Roman" w:hAnsi="Times New Roman" w:cs="Times New Roman"/>
              </w:rPr>
            </w:pPr>
            <w:r>
              <w:rPr>
                <w:rFonts w:ascii="Times New Roman" w:hAnsi="Times New Roman" w:cs="Times New Roman"/>
              </w:rPr>
              <w:t>12 Aya kadar</w:t>
            </w:r>
          </w:p>
          <w:p w:rsidR="007B0ED3" w:rsidRPr="00322DF7" w:rsidRDefault="007B0ED3" w:rsidP="007B0ED3">
            <w:pPr>
              <w:rPr>
                <w:rFonts w:ascii="Times New Roman" w:hAnsi="Times New Roman" w:cs="Times New Roman"/>
              </w:rPr>
            </w:pPr>
            <w:r>
              <w:rPr>
                <w:rFonts w:ascii="Times New Roman" w:hAnsi="Times New Roman" w:cs="Times New Roman"/>
              </w:rPr>
              <w:t>Verem, Kanser vs: 18 Ay</w:t>
            </w:r>
          </w:p>
        </w:tc>
        <w:tc>
          <w:tcPr>
            <w:tcW w:w="2552" w:type="dxa"/>
          </w:tcPr>
          <w:p w:rsidR="007B0ED3" w:rsidRDefault="007B0ED3" w:rsidP="007B0ED3">
            <w:pPr>
              <w:rPr>
                <w:rFonts w:ascii="Times New Roman" w:hAnsi="Times New Roman" w:cs="Times New Roman"/>
              </w:rPr>
            </w:pPr>
            <w:r>
              <w:rPr>
                <w:rFonts w:ascii="Times New Roman" w:hAnsi="Times New Roman" w:cs="Times New Roman"/>
              </w:rPr>
              <w:t>30 Güne kadar</w:t>
            </w:r>
          </w:p>
          <w:p w:rsidR="007B0ED3" w:rsidRPr="00322DF7" w:rsidRDefault="007B0ED3" w:rsidP="007B0ED3">
            <w:pPr>
              <w:rPr>
                <w:rFonts w:ascii="Times New Roman" w:hAnsi="Times New Roman" w:cs="Times New Roman"/>
              </w:rPr>
            </w:pPr>
            <w:r>
              <w:rPr>
                <w:rFonts w:ascii="Times New Roman" w:hAnsi="Times New Roman" w:cs="Times New Roman"/>
              </w:rPr>
              <w:t>(Maaşından kesinti olur, SGK İş Göremezlik öder)</w:t>
            </w:r>
          </w:p>
        </w:tc>
        <w:tc>
          <w:tcPr>
            <w:tcW w:w="2105" w:type="dxa"/>
          </w:tcPr>
          <w:p w:rsidR="007B0ED3" w:rsidRDefault="007B0ED3" w:rsidP="007B0ED3">
            <w:pPr>
              <w:rPr>
                <w:rFonts w:ascii="Times New Roman" w:hAnsi="Times New Roman" w:cs="Times New Roman"/>
              </w:rPr>
            </w:pPr>
            <w:r>
              <w:rPr>
                <w:rFonts w:ascii="Times New Roman" w:hAnsi="Times New Roman" w:cs="Times New Roman"/>
              </w:rPr>
              <w:t>En çok 30 gün</w:t>
            </w:r>
          </w:p>
        </w:tc>
        <w:tc>
          <w:tcPr>
            <w:tcW w:w="2227" w:type="dxa"/>
          </w:tcPr>
          <w:p w:rsidR="007B0ED3" w:rsidRDefault="007B0ED3" w:rsidP="007B0ED3">
            <w:pPr>
              <w:rPr>
                <w:rFonts w:ascii="Times New Roman" w:hAnsi="Times New Roman" w:cs="Times New Roman"/>
              </w:rPr>
            </w:pPr>
            <w:r>
              <w:rPr>
                <w:rFonts w:ascii="Times New Roman" w:hAnsi="Times New Roman" w:cs="Times New Roman"/>
              </w:rPr>
              <w:t>30 güne kadar</w:t>
            </w:r>
          </w:p>
          <w:p w:rsidR="007B0ED3" w:rsidRPr="00322DF7" w:rsidRDefault="007B0ED3" w:rsidP="007B0ED3">
            <w:pPr>
              <w:rPr>
                <w:rFonts w:ascii="Times New Roman" w:hAnsi="Times New Roman" w:cs="Times New Roman"/>
              </w:rPr>
            </w:pPr>
            <w:r>
              <w:rPr>
                <w:rFonts w:ascii="Times New Roman" w:hAnsi="Times New Roman" w:cs="Times New Roman"/>
              </w:rPr>
              <w:t>(30 günü aşan hastalık izinlerinde yarım maaş ödenir)</w:t>
            </w:r>
          </w:p>
        </w:tc>
        <w:tc>
          <w:tcPr>
            <w:tcW w:w="2330" w:type="dxa"/>
          </w:tcPr>
          <w:p w:rsidR="007B0ED3" w:rsidRDefault="003F16D0" w:rsidP="007B0ED3">
            <w:pPr>
              <w:rPr>
                <w:rFonts w:ascii="Times New Roman" w:hAnsi="Times New Roman" w:cs="Times New Roman"/>
              </w:rPr>
            </w:pPr>
            <w:r>
              <w:rPr>
                <w:rFonts w:ascii="Times New Roman" w:hAnsi="Times New Roman" w:cs="Times New Roman"/>
              </w:rPr>
              <w:t>1 Mali Yılda;</w:t>
            </w:r>
          </w:p>
          <w:p w:rsidR="003F16D0" w:rsidRDefault="003F16D0" w:rsidP="007B0ED3">
            <w:pPr>
              <w:rPr>
                <w:rFonts w:ascii="Times New Roman" w:hAnsi="Times New Roman" w:cs="Times New Roman"/>
              </w:rPr>
            </w:pPr>
            <w:r>
              <w:rPr>
                <w:rFonts w:ascii="Times New Roman" w:hAnsi="Times New Roman" w:cs="Times New Roman"/>
              </w:rPr>
              <w:t>En Çok 10 günlük; Toplam 40 gün</w:t>
            </w:r>
          </w:p>
          <w:p w:rsidR="003F16D0" w:rsidRPr="00322DF7" w:rsidRDefault="003F16D0" w:rsidP="007B0ED3">
            <w:pPr>
              <w:rPr>
                <w:rFonts w:ascii="Times New Roman" w:hAnsi="Times New Roman" w:cs="Times New Roman"/>
              </w:rPr>
            </w:pPr>
            <w:r>
              <w:rPr>
                <w:rFonts w:ascii="Times New Roman" w:hAnsi="Times New Roman" w:cs="Times New Roman"/>
              </w:rPr>
              <w:t>(10 günü aşan hastalık izinlerde sağlık raporu)</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Ölüm İzni</w:t>
            </w:r>
          </w:p>
        </w:tc>
        <w:tc>
          <w:tcPr>
            <w:tcW w:w="2551" w:type="dxa"/>
          </w:tcPr>
          <w:p w:rsidR="007B0ED3" w:rsidRPr="00322DF7" w:rsidRDefault="007B0ED3" w:rsidP="007B0ED3">
            <w:pPr>
              <w:rPr>
                <w:rFonts w:ascii="Times New Roman" w:hAnsi="Times New Roman" w:cs="Times New Roman"/>
              </w:rPr>
            </w:pPr>
            <w:r>
              <w:rPr>
                <w:rFonts w:ascii="Times New Roman" w:hAnsi="Times New Roman" w:cs="Times New Roman"/>
              </w:rPr>
              <w:t>7 Gün</w:t>
            </w:r>
          </w:p>
        </w:tc>
        <w:tc>
          <w:tcPr>
            <w:tcW w:w="2552" w:type="dxa"/>
          </w:tcPr>
          <w:p w:rsidR="007B0ED3" w:rsidRPr="00322DF7" w:rsidRDefault="007B0ED3" w:rsidP="007B0ED3">
            <w:pPr>
              <w:rPr>
                <w:rFonts w:ascii="Times New Roman" w:hAnsi="Times New Roman" w:cs="Times New Roman"/>
              </w:rPr>
            </w:pPr>
            <w:r>
              <w:rPr>
                <w:rFonts w:ascii="Times New Roman" w:hAnsi="Times New Roman" w:cs="Times New Roman"/>
              </w:rPr>
              <w:t>3 gün</w:t>
            </w:r>
          </w:p>
        </w:tc>
        <w:tc>
          <w:tcPr>
            <w:tcW w:w="2105" w:type="dxa"/>
          </w:tcPr>
          <w:p w:rsidR="007B0ED3" w:rsidRPr="00322DF7" w:rsidRDefault="007B0ED3" w:rsidP="007B0ED3">
            <w:pPr>
              <w:rPr>
                <w:rFonts w:ascii="Times New Roman" w:hAnsi="Times New Roman" w:cs="Times New Roman"/>
              </w:rPr>
            </w:pPr>
            <w:r>
              <w:rPr>
                <w:rFonts w:ascii="Times New Roman" w:hAnsi="Times New Roman" w:cs="Times New Roman"/>
              </w:rPr>
              <w:t>7 güne kadar</w:t>
            </w:r>
          </w:p>
        </w:tc>
        <w:tc>
          <w:tcPr>
            <w:tcW w:w="2227" w:type="dxa"/>
          </w:tcPr>
          <w:p w:rsidR="007B0ED3" w:rsidRPr="00322DF7" w:rsidRDefault="007B0ED3" w:rsidP="007B0ED3">
            <w:pPr>
              <w:rPr>
                <w:rFonts w:ascii="Times New Roman" w:hAnsi="Times New Roman" w:cs="Times New Roman"/>
              </w:rPr>
            </w:pPr>
            <w:r>
              <w:rPr>
                <w:rFonts w:ascii="Times New Roman" w:hAnsi="Times New Roman" w:cs="Times New Roman"/>
              </w:rPr>
              <w:t>7 Gün</w:t>
            </w:r>
          </w:p>
        </w:tc>
        <w:tc>
          <w:tcPr>
            <w:tcW w:w="2330" w:type="dxa"/>
          </w:tcPr>
          <w:p w:rsidR="007B0ED3" w:rsidRPr="00322DF7" w:rsidRDefault="003F16D0" w:rsidP="007B0ED3">
            <w:pPr>
              <w:rPr>
                <w:rFonts w:ascii="Times New Roman" w:hAnsi="Times New Roman" w:cs="Times New Roman"/>
              </w:rPr>
            </w:pPr>
            <w:r>
              <w:rPr>
                <w:rFonts w:ascii="Times New Roman" w:hAnsi="Times New Roman" w:cs="Times New Roman"/>
              </w:rPr>
              <w:t>7 gün</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Pr="00114871" w:rsidRDefault="007B0ED3" w:rsidP="007B0ED3">
            <w:pPr>
              <w:rPr>
                <w:rFonts w:ascii="Times New Roman" w:hAnsi="Times New Roman" w:cs="Times New Roman"/>
                <w:b/>
                <w:sz w:val="24"/>
                <w:szCs w:val="24"/>
              </w:rPr>
            </w:pPr>
            <w:r>
              <w:rPr>
                <w:rFonts w:ascii="Times New Roman" w:hAnsi="Times New Roman" w:cs="Times New Roman"/>
                <w:b/>
                <w:sz w:val="24"/>
                <w:szCs w:val="24"/>
              </w:rPr>
              <w:t>Evlilik İzni</w:t>
            </w:r>
          </w:p>
        </w:tc>
        <w:tc>
          <w:tcPr>
            <w:tcW w:w="2551" w:type="dxa"/>
          </w:tcPr>
          <w:p w:rsidR="007B0ED3" w:rsidRPr="00322DF7" w:rsidRDefault="007B0ED3" w:rsidP="007B0ED3">
            <w:pPr>
              <w:rPr>
                <w:rFonts w:ascii="Times New Roman" w:hAnsi="Times New Roman" w:cs="Times New Roman"/>
              </w:rPr>
            </w:pPr>
            <w:r>
              <w:rPr>
                <w:rFonts w:ascii="Times New Roman" w:hAnsi="Times New Roman" w:cs="Times New Roman"/>
              </w:rPr>
              <w:t>7 Gün</w:t>
            </w:r>
          </w:p>
        </w:tc>
        <w:tc>
          <w:tcPr>
            <w:tcW w:w="2552" w:type="dxa"/>
          </w:tcPr>
          <w:p w:rsidR="007B0ED3" w:rsidRPr="00322DF7" w:rsidRDefault="007B0ED3" w:rsidP="007B0ED3">
            <w:pPr>
              <w:rPr>
                <w:rFonts w:ascii="Times New Roman" w:hAnsi="Times New Roman" w:cs="Times New Roman"/>
              </w:rPr>
            </w:pPr>
            <w:r>
              <w:rPr>
                <w:rFonts w:ascii="Times New Roman" w:hAnsi="Times New Roman" w:cs="Times New Roman"/>
              </w:rPr>
              <w:t>3 gün</w:t>
            </w:r>
          </w:p>
        </w:tc>
        <w:tc>
          <w:tcPr>
            <w:tcW w:w="2105" w:type="dxa"/>
          </w:tcPr>
          <w:p w:rsidR="007B0ED3" w:rsidRPr="00322DF7" w:rsidRDefault="007B0ED3" w:rsidP="007B0ED3">
            <w:pPr>
              <w:rPr>
                <w:rFonts w:ascii="Times New Roman" w:hAnsi="Times New Roman" w:cs="Times New Roman"/>
              </w:rPr>
            </w:pPr>
            <w:r>
              <w:rPr>
                <w:rFonts w:ascii="Times New Roman" w:hAnsi="Times New Roman" w:cs="Times New Roman"/>
              </w:rPr>
              <w:t>7 güne kadar</w:t>
            </w:r>
          </w:p>
        </w:tc>
        <w:tc>
          <w:tcPr>
            <w:tcW w:w="2227" w:type="dxa"/>
          </w:tcPr>
          <w:p w:rsidR="007B0ED3" w:rsidRPr="00322DF7" w:rsidRDefault="007B0ED3" w:rsidP="007B0ED3">
            <w:pPr>
              <w:rPr>
                <w:rFonts w:ascii="Times New Roman" w:hAnsi="Times New Roman" w:cs="Times New Roman"/>
              </w:rPr>
            </w:pPr>
            <w:r>
              <w:rPr>
                <w:rFonts w:ascii="Times New Roman" w:hAnsi="Times New Roman" w:cs="Times New Roman"/>
              </w:rPr>
              <w:t>7 Gün</w:t>
            </w:r>
          </w:p>
        </w:tc>
        <w:tc>
          <w:tcPr>
            <w:tcW w:w="2330" w:type="dxa"/>
          </w:tcPr>
          <w:p w:rsidR="007B0ED3" w:rsidRPr="00322DF7" w:rsidRDefault="003F16D0" w:rsidP="007B0ED3">
            <w:pPr>
              <w:rPr>
                <w:rFonts w:ascii="Times New Roman" w:hAnsi="Times New Roman" w:cs="Times New Roman"/>
              </w:rPr>
            </w:pPr>
            <w:r>
              <w:rPr>
                <w:rFonts w:ascii="Times New Roman" w:hAnsi="Times New Roman" w:cs="Times New Roman"/>
              </w:rPr>
              <w:t>7 gün</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r w:rsidR="007B0ED3" w:rsidRPr="00114871" w:rsidTr="003F16D0">
        <w:trPr>
          <w:trHeight w:val="552"/>
        </w:trPr>
        <w:tc>
          <w:tcPr>
            <w:tcW w:w="1702" w:type="dxa"/>
          </w:tcPr>
          <w:p w:rsidR="007B0ED3" w:rsidRDefault="007B0ED3" w:rsidP="007B0ED3">
            <w:pPr>
              <w:rPr>
                <w:rFonts w:ascii="Times New Roman" w:hAnsi="Times New Roman" w:cs="Times New Roman"/>
                <w:b/>
                <w:sz w:val="24"/>
                <w:szCs w:val="24"/>
              </w:rPr>
            </w:pPr>
            <w:r>
              <w:rPr>
                <w:rFonts w:ascii="Times New Roman" w:hAnsi="Times New Roman" w:cs="Times New Roman"/>
                <w:b/>
                <w:sz w:val="24"/>
                <w:szCs w:val="24"/>
              </w:rPr>
              <w:t>Refakat İzni</w:t>
            </w:r>
          </w:p>
        </w:tc>
        <w:tc>
          <w:tcPr>
            <w:tcW w:w="2551" w:type="dxa"/>
          </w:tcPr>
          <w:p w:rsidR="007B0ED3" w:rsidRPr="00322DF7" w:rsidRDefault="007B0ED3" w:rsidP="007B0ED3">
            <w:pPr>
              <w:rPr>
                <w:rFonts w:ascii="Times New Roman" w:hAnsi="Times New Roman" w:cs="Times New Roman"/>
              </w:rPr>
            </w:pPr>
            <w:r>
              <w:rPr>
                <w:rFonts w:ascii="Times New Roman" w:hAnsi="Times New Roman" w:cs="Times New Roman"/>
              </w:rPr>
              <w:t>3 + 3 = 6 Ay</w:t>
            </w:r>
          </w:p>
        </w:tc>
        <w:tc>
          <w:tcPr>
            <w:tcW w:w="2552" w:type="dxa"/>
          </w:tcPr>
          <w:p w:rsidR="007B0ED3" w:rsidRPr="00322DF7" w:rsidRDefault="00021CDE" w:rsidP="007B0ED3">
            <w:pPr>
              <w:rPr>
                <w:rFonts w:ascii="Times New Roman" w:hAnsi="Times New Roman" w:cs="Times New Roman"/>
              </w:rPr>
            </w:pPr>
            <w:r>
              <w:rPr>
                <w:rFonts w:ascii="Times New Roman" w:hAnsi="Times New Roman" w:cs="Times New Roman"/>
              </w:rPr>
              <w:t>Yok</w:t>
            </w:r>
          </w:p>
        </w:tc>
        <w:tc>
          <w:tcPr>
            <w:tcW w:w="2105" w:type="dxa"/>
          </w:tcPr>
          <w:p w:rsidR="007B0ED3" w:rsidRPr="00322DF7" w:rsidRDefault="00021CDE" w:rsidP="007B0ED3">
            <w:pPr>
              <w:rPr>
                <w:rFonts w:ascii="Times New Roman" w:hAnsi="Times New Roman" w:cs="Times New Roman"/>
              </w:rPr>
            </w:pPr>
            <w:r>
              <w:rPr>
                <w:rFonts w:ascii="Times New Roman" w:hAnsi="Times New Roman" w:cs="Times New Roman"/>
              </w:rPr>
              <w:t>Yok</w:t>
            </w:r>
          </w:p>
        </w:tc>
        <w:tc>
          <w:tcPr>
            <w:tcW w:w="2227" w:type="dxa"/>
          </w:tcPr>
          <w:p w:rsidR="007B0ED3" w:rsidRPr="00322DF7" w:rsidRDefault="007B0ED3" w:rsidP="007B0ED3">
            <w:pPr>
              <w:rPr>
                <w:rFonts w:ascii="Times New Roman" w:hAnsi="Times New Roman" w:cs="Times New Roman"/>
              </w:rPr>
            </w:pPr>
            <w:r>
              <w:rPr>
                <w:rFonts w:ascii="Times New Roman" w:hAnsi="Times New Roman" w:cs="Times New Roman"/>
              </w:rPr>
              <w:t>3 + 3 = 6 Ay</w:t>
            </w:r>
          </w:p>
        </w:tc>
        <w:tc>
          <w:tcPr>
            <w:tcW w:w="2330" w:type="dxa"/>
          </w:tcPr>
          <w:p w:rsidR="007B0ED3" w:rsidRPr="00322DF7" w:rsidRDefault="00021CDE" w:rsidP="007B0ED3">
            <w:pPr>
              <w:rPr>
                <w:rFonts w:ascii="Times New Roman" w:hAnsi="Times New Roman" w:cs="Times New Roman"/>
              </w:rPr>
            </w:pPr>
            <w:r>
              <w:rPr>
                <w:rFonts w:ascii="Times New Roman" w:hAnsi="Times New Roman" w:cs="Times New Roman"/>
              </w:rPr>
              <w:t>Yok</w:t>
            </w:r>
          </w:p>
        </w:tc>
        <w:tc>
          <w:tcPr>
            <w:tcW w:w="2126" w:type="dxa"/>
          </w:tcPr>
          <w:p w:rsidR="007B0ED3" w:rsidRPr="00322DF7" w:rsidRDefault="00D443F7" w:rsidP="007B0ED3">
            <w:pPr>
              <w:rPr>
                <w:rFonts w:ascii="Times New Roman" w:hAnsi="Times New Roman" w:cs="Times New Roman"/>
              </w:rPr>
            </w:pPr>
            <w:r>
              <w:rPr>
                <w:rFonts w:ascii="Times New Roman" w:hAnsi="Times New Roman" w:cs="Times New Roman"/>
              </w:rPr>
              <w:t>Yok</w:t>
            </w:r>
          </w:p>
        </w:tc>
      </w:tr>
    </w:tbl>
    <w:p w:rsidR="00EE3D07" w:rsidRPr="004553F9" w:rsidRDefault="00EE3D07">
      <w:pPr>
        <w:rPr>
          <w:rFonts w:ascii="Times New Roman" w:hAnsi="Times New Roman" w:cs="Times New Roman"/>
          <w:sz w:val="10"/>
          <w:szCs w:val="10"/>
        </w:rPr>
      </w:pPr>
    </w:p>
    <w:p w:rsidR="00EE3D07" w:rsidRPr="004553F9" w:rsidRDefault="00EE3D07" w:rsidP="00EE3D07">
      <w:pPr>
        <w:pStyle w:val="ListeParagraf"/>
        <w:numPr>
          <w:ilvl w:val="0"/>
          <w:numId w:val="1"/>
        </w:numPr>
        <w:rPr>
          <w:rFonts w:ascii="Times New Roman" w:hAnsi="Times New Roman" w:cs="Times New Roman"/>
        </w:rPr>
      </w:pPr>
      <w:r w:rsidRPr="004553F9">
        <w:rPr>
          <w:rFonts w:ascii="Times New Roman" w:hAnsi="Times New Roman" w:cs="Times New Roman"/>
        </w:rPr>
        <w:t xml:space="preserve">Verilecek Ölüm İzinlerinin Kapsamında Farklılıklar Mevcuttur; </w:t>
      </w:r>
    </w:p>
    <w:p w:rsidR="00EE3D07" w:rsidRPr="004553F9" w:rsidRDefault="00EE3D07" w:rsidP="00EE3D07">
      <w:pPr>
        <w:pStyle w:val="ListeParagraf"/>
        <w:numPr>
          <w:ilvl w:val="0"/>
          <w:numId w:val="2"/>
        </w:numPr>
        <w:rPr>
          <w:rFonts w:ascii="Times New Roman" w:hAnsi="Times New Roman" w:cs="Times New Roman"/>
        </w:rPr>
      </w:pPr>
      <w:r w:rsidRPr="004553F9">
        <w:rPr>
          <w:rFonts w:ascii="Times New Roman" w:hAnsi="Times New Roman" w:cs="Times New Roman"/>
        </w:rPr>
        <w:t>657 – 4/</w:t>
      </w:r>
      <w:r w:rsidR="00707025" w:rsidRPr="004553F9">
        <w:rPr>
          <w:rFonts w:ascii="Times New Roman" w:hAnsi="Times New Roman" w:cs="Times New Roman"/>
        </w:rPr>
        <w:t>A: Eş, çocuk; kendisinin ve eşinin anne, baba veya kardeşleri</w:t>
      </w:r>
    </w:p>
    <w:p w:rsidR="00707025" w:rsidRPr="004553F9" w:rsidRDefault="00707025" w:rsidP="00707025">
      <w:pPr>
        <w:pStyle w:val="ListeParagraf"/>
        <w:numPr>
          <w:ilvl w:val="0"/>
          <w:numId w:val="2"/>
        </w:numPr>
        <w:rPr>
          <w:rFonts w:ascii="Times New Roman" w:hAnsi="Times New Roman" w:cs="Times New Roman"/>
        </w:rPr>
      </w:pPr>
      <w:r w:rsidRPr="004553F9">
        <w:rPr>
          <w:rFonts w:ascii="Times New Roman" w:hAnsi="Times New Roman" w:cs="Times New Roman"/>
        </w:rPr>
        <w:t>657 – 4/C: Eş, çocuk; kendisinin ve eşinin anne, baba veya kardeşleri</w:t>
      </w:r>
    </w:p>
    <w:p w:rsidR="00707025" w:rsidRPr="004553F9" w:rsidRDefault="00707025" w:rsidP="00EE3D07">
      <w:pPr>
        <w:pStyle w:val="ListeParagraf"/>
        <w:numPr>
          <w:ilvl w:val="0"/>
          <w:numId w:val="2"/>
        </w:numPr>
        <w:rPr>
          <w:rFonts w:ascii="Times New Roman" w:hAnsi="Times New Roman" w:cs="Times New Roman"/>
        </w:rPr>
      </w:pPr>
      <w:r w:rsidRPr="004553F9">
        <w:rPr>
          <w:rFonts w:ascii="Times New Roman" w:hAnsi="Times New Roman" w:cs="Times New Roman"/>
        </w:rPr>
        <w:t>657 – 4/B: Eş, çocuk, anne, baba veya kardeş</w:t>
      </w:r>
    </w:p>
    <w:p w:rsidR="00707025" w:rsidRPr="004553F9" w:rsidRDefault="00707025" w:rsidP="00707025">
      <w:pPr>
        <w:pStyle w:val="ListeParagraf"/>
        <w:ind w:left="1080"/>
        <w:rPr>
          <w:rFonts w:ascii="Times New Roman" w:hAnsi="Times New Roman" w:cs="Times New Roman"/>
          <w:sz w:val="10"/>
          <w:szCs w:val="10"/>
        </w:rPr>
      </w:pPr>
    </w:p>
    <w:p w:rsidR="004553F9" w:rsidRPr="004553F9" w:rsidRDefault="00002354" w:rsidP="004553F9">
      <w:pPr>
        <w:pStyle w:val="ListeParagraf"/>
        <w:numPr>
          <w:ilvl w:val="0"/>
          <w:numId w:val="1"/>
        </w:numPr>
        <w:rPr>
          <w:rFonts w:ascii="Times New Roman" w:hAnsi="Times New Roman" w:cs="Times New Roman"/>
        </w:rPr>
      </w:pPr>
      <w:r w:rsidRPr="004553F9">
        <w:rPr>
          <w:rFonts w:ascii="Times New Roman" w:hAnsi="Times New Roman" w:cs="Times New Roman"/>
        </w:rPr>
        <w:t xml:space="preserve">4924 sayılı Kanun’un </w:t>
      </w:r>
      <w:r w:rsidR="004553F9" w:rsidRPr="004553F9">
        <w:rPr>
          <w:rFonts w:ascii="Times New Roman" w:hAnsi="Times New Roman" w:cs="Times New Roman"/>
        </w:rPr>
        <w:t>5.maddesinin 7. fıkrası; “</w:t>
      </w:r>
      <w:r w:rsidR="004553F9" w:rsidRPr="004553F9">
        <w:rPr>
          <w:rFonts w:ascii="Times New Roman" w:hAnsi="Times New Roman" w:cs="Times New Roman"/>
          <w:i/>
        </w:rPr>
        <w:t>Sözleşmeli personelin izinleri hususunda 657 sayılı Devlet Memurları Kanunu uygulanır. Ancak, otuz günü aşan hastalık izinlerinde sözleşmeli personele yarım sözleşme ücreti ödenir. Ayrıca, sözleşmeli personelin yıllık izinleri birleştirilemez ve bu personele yıllık izinden düşülmek üzere mazeret izni verilemez</w:t>
      </w:r>
      <w:r w:rsidR="007E7346">
        <w:rPr>
          <w:rFonts w:ascii="Times New Roman" w:hAnsi="Times New Roman" w:cs="Times New Roman"/>
          <w:i/>
        </w:rPr>
        <w:t>.</w:t>
      </w:r>
      <w:bookmarkStart w:id="0" w:name="_GoBack"/>
      <w:bookmarkEnd w:id="0"/>
      <w:r w:rsidR="004553F9" w:rsidRPr="004553F9">
        <w:rPr>
          <w:rFonts w:ascii="Times New Roman" w:hAnsi="Times New Roman" w:cs="Times New Roman"/>
        </w:rPr>
        <w:t>”</w:t>
      </w:r>
    </w:p>
    <w:p w:rsidR="00EE3D07" w:rsidRDefault="004553F9" w:rsidP="004553F9">
      <w:pPr>
        <w:pStyle w:val="ListeParagraf"/>
        <w:rPr>
          <w:rFonts w:ascii="Times New Roman" w:hAnsi="Times New Roman" w:cs="Times New Roman"/>
        </w:rPr>
      </w:pPr>
      <w:r w:rsidRPr="004553F9">
        <w:rPr>
          <w:rFonts w:ascii="Times New Roman" w:hAnsi="Times New Roman" w:cs="Times New Roman"/>
        </w:rPr>
        <w:t xml:space="preserve">Aynı Kanun </w:t>
      </w:r>
      <w:r w:rsidR="00002354" w:rsidRPr="004553F9">
        <w:rPr>
          <w:rFonts w:ascii="Times New Roman" w:hAnsi="Times New Roman" w:cs="Times New Roman"/>
        </w:rPr>
        <w:t>8. maddesi “</w:t>
      </w:r>
      <w:r w:rsidR="00002354" w:rsidRPr="004553F9">
        <w:rPr>
          <w:rFonts w:ascii="Times New Roman" w:hAnsi="Times New Roman" w:cs="Times New Roman"/>
          <w:i/>
        </w:rPr>
        <w:t>Bu Kanunda hüküm bulunmayan hallerde, bu Kanuna tabi personel hakkında diğer kanunlarda aksine bir hüküm bulunmadıkça 657 sayılı Devlet Memurları Kanunu hükümleri uygulanır</w:t>
      </w:r>
      <w:r w:rsidR="00002354" w:rsidRPr="004553F9">
        <w:rPr>
          <w:rFonts w:ascii="Times New Roman" w:hAnsi="Times New Roman" w:cs="Times New Roman"/>
        </w:rPr>
        <w:t>.”</w:t>
      </w:r>
    </w:p>
    <w:p w:rsidR="001B42BC" w:rsidRDefault="001B42BC" w:rsidP="004553F9">
      <w:pPr>
        <w:pStyle w:val="ListeParagraf"/>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35pt;margin-top:13.5pt;width:517.5pt;height:91.5pt;z-index:-251656192" wrapcoords="-34 0 -34 21456 21600 21456 21600 0 -34 0">
            <v:imagedata r:id="rId5" o:title="sdf" cropleft="380f" cropright="380f"/>
            <w10:wrap type="tight"/>
          </v:shape>
        </w:pict>
      </w:r>
    </w:p>
    <w:p w:rsidR="001B42BC" w:rsidRPr="004553F9" w:rsidRDefault="001B42BC" w:rsidP="004553F9">
      <w:pPr>
        <w:pStyle w:val="ListeParagraf"/>
        <w:rPr>
          <w:rFonts w:ascii="Times New Roman" w:hAnsi="Times New Roman" w:cs="Times New Roman"/>
        </w:rPr>
      </w:pPr>
      <w:r>
        <w:rPr>
          <w:rFonts w:ascii="Times New Roman" w:hAnsi="Times New Roman" w:cs="Times New Roman"/>
        </w:rPr>
        <w:t>***</w:t>
      </w:r>
    </w:p>
    <w:p w:rsidR="001B42BC" w:rsidRPr="004553F9" w:rsidRDefault="001B42BC">
      <w:pPr>
        <w:pStyle w:val="ListeParagraf"/>
        <w:rPr>
          <w:rFonts w:ascii="Times New Roman" w:hAnsi="Times New Roman" w:cs="Times New Roman"/>
        </w:rPr>
      </w:pPr>
    </w:p>
    <w:sectPr w:rsidR="001B42BC" w:rsidRPr="004553F9" w:rsidSect="001B42BC">
      <w:pgSz w:w="16838" w:h="11906" w:orient="landscape"/>
      <w:pgMar w:top="426"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65A"/>
    <w:multiLevelType w:val="hybridMultilevel"/>
    <w:tmpl w:val="6C742D12"/>
    <w:lvl w:ilvl="0" w:tplc="8E7A5B2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F4632B"/>
    <w:multiLevelType w:val="hybridMultilevel"/>
    <w:tmpl w:val="3DD8DFF2"/>
    <w:lvl w:ilvl="0" w:tplc="89A28BD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0333"/>
    <w:rsid w:val="00002354"/>
    <w:rsid w:val="00020EC9"/>
    <w:rsid w:val="00021CDE"/>
    <w:rsid w:val="00085C2D"/>
    <w:rsid w:val="00114871"/>
    <w:rsid w:val="0016759B"/>
    <w:rsid w:val="001B42BC"/>
    <w:rsid w:val="00230908"/>
    <w:rsid w:val="0029395C"/>
    <w:rsid w:val="002E0CB0"/>
    <w:rsid w:val="00322DF7"/>
    <w:rsid w:val="00324068"/>
    <w:rsid w:val="003F16D0"/>
    <w:rsid w:val="00450333"/>
    <w:rsid w:val="004553F9"/>
    <w:rsid w:val="00707025"/>
    <w:rsid w:val="007B0ED3"/>
    <w:rsid w:val="007E7346"/>
    <w:rsid w:val="00941710"/>
    <w:rsid w:val="00A35DE6"/>
    <w:rsid w:val="00AA5E0D"/>
    <w:rsid w:val="00D443F7"/>
    <w:rsid w:val="00D66ADF"/>
    <w:rsid w:val="00EE3D07"/>
    <w:rsid w:val="00FE10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40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4068"/>
    <w:rPr>
      <w:rFonts w:ascii="Segoe UI" w:hAnsi="Segoe UI" w:cs="Segoe UI"/>
      <w:sz w:val="18"/>
      <w:szCs w:val="18"/>
    </w:rPr>
  </w:style>
  <w:style w:type="paragraph" w:styleId="ListeParagraf">
    <w:name w:val="List Paragraph"/>
    <w:basedOn w:val="Normal"/>
    <w:uiPriority w:val="34"/>
    <w:qFormat/>
    <w:rsid w:val="00EE3D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Barış</cp:lastModifiedBy>
  <cp:revision>2</cp:revision>
  <cp:lastPrinted>2017-06-10T10:36:00Z</cp:lastPrinted>
  <dcterms:created xsi:type="dcterms:W3CDTF">2017-06-10T10:40:00Z</dcterms:created>
  <dcterms:modified xsi:type="dcterms:W3CDTF">2017-06-10T10:40:00Z</dcterms:modified>
</cp:coreProperties>
</file>